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CC4" w:rsidRDefault="00601CC4" w:rsidP="00601CC4">
      <w:pPr>
        <w:pStyle w:val="a4"/>
        <w:ind w:firstLine="720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Наталья Валерьевна </w:t>
      </w:r>
      <w:bookmarkStart w:id="0" w:name="_GoBack"/>
      <w:proofErr w:type="spell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Горева</w:t>
      </w:r>
      <w:bookmarkEnd w:id="0"/>
      <w:proofErr w:type="spellEnd"/>
    </w:p>
    <w:p w:rsidR="00601CC4" w:rsidRDefault="00601CC4" w:rsidP="00601CC4">
      <w:pPr>
        <w:pStyle w:val="a4"/>
        <w:ind w:firstLine="720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воспитатель, высшая квалификационная категория</w:t>
      </w:r>
    </w:p>
    <w:p w:rsidR="00601CC4" w:rsidRDefault="00601CC4" w:rsidP="00601CC4">
      <w:pPr>
        <w:pStyle w:val="a4"/>
        <w:ind w:firstLine="720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МБДОУ детский сад №26, пос. Горноуральский, ГГО</w:t>
      </w:r>
    </w:p>
    <w:p w:rsidR="00601CC4" w:rsidRDefault="00601CC4" w:rsidP="00601CC4">
      <w:pPr>
        <w:pStyle w:val="a4"/>
        <w:ind w:firstLine="720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3B5787" w:rsidRDefault="00601CC4" w:rsidP="00601CC4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Исследовательский проект </w:t>
      </w:r>
      <w:r w:rsidR="003B5787" w:rsidRPr="00601CC4">
        <w:rPr>
          <w:rFonts w:ascii="Times New Roman" w:hAnsi="Times New Roman" w:cs="Times New Roman"/>
          <w:b/>
          <w:sz w:val="28"/>
          <w:szCs w:val="28"/>
          <w:lang w:eastAsia="ru-RU"/>
        </w:rPr>
        <w:t>«Вода – источник роста растений»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14607" w:rsidRDefault="00601CC4" w:rsidP="0021460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(из опыта работ</w:t>
      </w:r>
      <w:r w:rsidR="00214607" w:rsidRPr="00ED6979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p w:rsidR="00214607" w:rsidRPr="00214607" w:rsidRDefault="00214607" w:rsidP="00214607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460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Категория участников образовательного процесса.</w:t>
      </w:r>
    </w:p>
    <w:p w:rsidR="003B5787" w:rsidRPr="003B5787" w:rsidRDefault="003B5787" w:rsidP="00601CC4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Проект создан для детей старшего дошкольного возраста по экологическому развитию. Данный проект могут использовать в своей работе воспитатели старших и подготовительных групп детского сада.</w:t>
      </w:r>
    </w:p>
    <w:p w:rsidR="00601CC4" w:rsidRDefault="003B5787" w:rsidP="00601CC4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В повседневной жизни дети ежедневно пользуются водой, знают ее значение в жизни человека, о том, что воду нужно беречь и экономить, не загрязнять водоемы. Малыши знают, что растения нужно поливать, но какую роль вода играет в жизни растений, не знают. Именно поэтому мною был разработан данный проект, который позволил более подробно изучить зависимость роста растений, как комнатных, так и дикорастущих от воды. Проследить взаимосвязи растений и воды.</w:t>
      </w:r>
    </w:p>
    <w:p w:rsidR="00214607" w:rsidRPr="00214607" w:rsidRDefault="00214607" w:rsidP="00601CC4">
      <w:pPr>
        <w:pStyle w:val="a4"/>
        <w:ind w:firstLine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4607">
        <w:rPr>
          <w:rFonts w:ascii="Times New Roman" w:hAnsi="Times New Roman" w:cs="Times New Roman"/>
          <w:b/>
          <w:sz w:val="28"/>
          <w:szCs w:val="28"/>
          <w:lang w:eastAsia="ru-RU"/>
        </w:rPr>
        <w:t>Цели и задачи применения.</w:t>
      </w:r>
    </w:p>
    <w:p w:rsidR="003B5787" w:rsidRPr="00601CC4" w:rsidRDefault="003B5787" w:rsidP="00601CC4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1192">
        <w:rPr>
          <w:rFonts w:ascii="Times New Roman" w:hAnsi="Times New Roman" w:cs="Times New Roman"/>
          <w:sz w:val="28"/>
          <w:szCs w:val="28"/>
          <w:lang w:eastAsia="ru-RU"/>
        </w:rPr>
        <w:t>Основные цели проекта:</w:t>
      </w: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3B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значимости воды для растений: подведение детей к пониманию того, что растения и вода взаимозависимы.</w:t>
      </w:r>
    </w:p>
    <w:p w:rsidR="0096643F" w:rsidRDefault="003B5787" w:rsidP="00601CC4">
      <w:pPr>
        <w:pStyle w:val="a4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Стимулирование и поддержка исследовательских навыков детей с помощью экспериментирования с растениями в детской экологической лаборатории. </w:t>
      </w:r>
    </w:p>
    <w:p w:rsidR="00601CC4" w:rsidRDefault="003B5787" w:rsidP="00601CC4">
      <w:pPr>
        <w:pStyle w:val="a4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1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проекта:</w:t>
      </w:r>
      <w:r w:rsidRPr="003B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Систематизировать и расширять представления детей о свойствах воды. Формировать позитивное отношение к воде (познавательное, бережное, созидательное). Развивать умение формулировать проблему, анализировать ситуации, планировать свои действия при  проведении эксперимента, делать выводы на основе практического опыта. Активизировать природоведческий словарь детей. Воспитывать чувство бережного отношения к воде и растениям; чувство взаимопомощи друг другу; воспитывать аккуратность при проведении эксперимента. </w:t>
      </w:r>
    </w:p>
    <w:p w:rsidR="003B5787" w:rsidRPr="00601CC4" w:rsidRDefault="003B5787" w:rsidP="00601CC4">
      <w:pPr>
        <w:pStyle w:val="a4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В ходе выполнения проекта дети будут иметь представление о том, что вода - одно из самых главных богатств Земли; научатся понимать, что вода несет жизнь растениям. Дети смогут анализировать результаты наблюдений и делать выводы о некоторых закономерностях и взаимосвязях в природе. Дети закрепят знания о свойствах воды; будут иметь представления о переходе веществ из твердого состояния в жидкое и </w:t>
      </w:r>
      <w:proofErr w:type="gramStart"/>
      <w:r w:rsidRPr="003B5787">
        <w:rPr>
          <w:rFonts w:ascii="Times New Roman" w:hAnsi="Times New Roman" w:cs="Times New Roman"/>
          <w:sz w:val="28"/>
          <w:szCs w:val="28"/>
          <w:lang w:eastAsia="ru-RU"/>
        </w:rPr>
        <w:t>парообразное,  и</w:t>
      </w:r>
      <w:proofErr w:type="gramEnd"/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наоборот. Дети будут применять на практике знания о бережном отношении к воде.</w:t>
      </w:r>
    </w:p>
    <w:p w:rsidR="003B5787" w:rsidRPr="00EA58D6" w:rsidRDefault="00EA58D6" w:rsidP="0096643F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EA58D6">
        <w:rPr>
          <w:rFonts w:ascii="Times New Roman" w:hAnsi="Times New Roman" w:cs="Times New Roman"/>
          <w:b/>
          <w:sz w:val="28"/>
          <w:szCs w:val="28"/>
          <w:lang w:eastAsia="ru-RU"/>
        </w:rPr>
        <w:t>Описание методики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(технологии)</w:t>
      </w:r>
      <w:r w:rsidRPr="00EA58D6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3B5787" w:rsidRPr="003B5787" w:rsidRDefault="003B5787" w:rsidP="0096643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Название проекта: «Вода – источник роста растений».</w:t>
      </w:r>
    </w:p>
    <w:p w:rsidR="003B5787" w:rsidRPr="003B5787" w:rsidRDefault="003B5787" w:rsidP="0096643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По типу: групповой, долгосрочный (1 месяц - апрель).</w:t>
      </w:r>
    </w:p>
    <w:p w:rsidR="003B5787" w:rsidRPr="003B5787" w:rsidRDefault="003B5787" w:rsidP="0096643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По содержанию: познавательный.</w:t>
      </w:r>
    </w:p>
    <w:p w:rsidR="003B5787" w:rsidRPr="003B5787" w:rsidRDefault="003B5787" w:rsidP="0096643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По доминирующей деятельности: исследовательский, обучающий, игровой.</w:t>
      </w:r>
    </w:p>
    <w:p w:rsidR="003B5787" w:rsidRPr="003B5787" w:rsidRDefault="003B5787" w:rsidP="0096643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По характеру контактов: в рамках старшей группы.</w:t>
      </w:r>
    </w:p>
    <w:p w:rsidR="003B5787" w:rsidRPr="003B5787" w:rsidRDefault="003B5787" w:rsidP="0096643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 числу участников: дети старшей группы, родители воспитанников, воспитатели.</w:t>
      </w:r>
    </w:p>
    <w:p w:rsidR="00462B29" w:rsidRPr="00EA58D6" w:rsidRDefault="003B5787" w:rsidP="00462B29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58D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Этапы работы над проектом: </w:t>
      </w:r>
    </w:p>
    <w:p w:rsidR="003B5787" w:rsidRPr="00EA58D6" w:rsidRDefault="003B5787" w:rsidP="00462B29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58D6">
        <w:rPr>
          <w:rFonts w:ascii="Times New Roman" w:hAnsi="Times New Roman" w:cs="Times New Roman"/>
          <w:bCs/>
          <w:sz w:val="28"/>
          <w:szCs w:val="28"/>
          <w:lang w:eastAsia="ru-RU"/>
        </w:rPr>
        <w:t>1.  Подготовительный этап.</w:t>
      </w:r>
      <w:r w:rsidRPr="00EA58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B5787" w:rsidRPr="003B5787" w:rsidRDefault="003B5787" w:rsidP="0096643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  Определение темы проекта.</w:t>
      </w:r>
    </w:p>
    <w:p w:rsidR="003B5787" w:rsidRPr="003B5787" w:rsidRDefault="003B5787" w:rsidP="0096643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  Формулировка цели и задач.</w:t>
      </w:r>
    </w:p>
    <w:p w:rsidR="00462B29" w:rsidRDefault="003B5787" w:rsidP="0096643F">
      <w:pPr>
        <w:pStyle w:val="a4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  Составление тематического плана основного этапа проекта. </w:t>
      </w:r>
      <w:r w:rsidRPr="003B57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B5787" w:rsidRPr="00EA58D6" w:rsidRDefault="00462B29" w:rsidP="00462B2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EA58D6">
        <w:rPr>
          <w:rFonts w:ascii="Times New Roman" w:hAnsi="Times New Roman" w:cs="Times New Roman"/>
          <w:bCs/>
          <w:sz w:val="28"/>
          <w:szCs w:val="28"/>
          <w:lang w:eastAsia="ru-RU"/>
        </w:rPr>
        <w:t>2.</w:t>
      </w:r>
      <w:r w:rsidR="003B5787" w:rsidRPr="00EA58D6">
        <w:rPr>
          <w:rFonts w:ascii="Times New Roman" w:hAnsi="Times New Roman" w:cs="Times New Roman"/>
          <w:bCs/>
          <w:sz w:val="28"/>
          <w:szCs w:val="28"/>
          <w:lang w:eastAsia="ru-RU"/>
        </w:rPr>
        <w:t>Основной этап.</w:t>
      </w:r>
      <w:r w:rsidR="003B5787" w:rsidRPr="00EA58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B5787" w:rsidRPr="003B5787" w:rsidRDefault="003B5787" w:rsidP="00462B2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bCs/>
          <w:sz w:val="28"/>
          <w:szCs w:val="28"/>
          <w:lang w:eastAsia="ru-RU"/>
        </w:rPr>
        <w:t>Сформулированы основополагающие вопросы:</w:t>
      </w: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B5787" w:rsidRPr="003B5787" w:rsidRDefault="003B5787" w:rsidP="00462B2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Что такое вода? Какие у нее свойства? </w:t>
      </w:r>
    </w:p>
    <w:p w:rsidR="003B5787" w:rsidRPr="003B5787" w:rsidRDefault="00601CC4" w:rsidP="00462B2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B5787"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В каких агрегатных состояниях бывает вода? </w:t>
      </w:r>
    </w:p>
    <w:p w:rsidR="003B5787" w:rsidRPr="003B5787" w:rsidRDefault="003B5787" w:rsidP="00462B2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bCs/>
          <w:sz w:val="28"/>
          <w:szCs w:val="28"/>
          <w:lang w:eastAsia="ru-RU"/>
        </w:rPr>
        <w:t>Сформулирован проблемный вопрос:</w:t>
      </w: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B5787" w:rsidRPr="003B5787" w:rsidRDefault="003B5787" w:rsidP="00462B2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Как влияет вода на рост растений? </w:t>
      </w:r>
    </w:p>
    <w:p w:rsidR="00601CC4" w:rsidRDefault="003B5787" w:rsidP="00462B2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bCs/>
          <w:sz w:val="28"/>
          <w:szCs w:val="28"/>
          <w:lang w:eastAsia="ru-RU"/>
        </w:rPr>
        <w:t>Сформулированы обучающие вопросы:</w:t>
      </w: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01CC4" w:rsidRDefault="003B5787" w:rsidP="00462B2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Как появляются корешки у растений, помещенных в емкость с водой? Как прорастает лук? </w:t>
      </w:r>
    </w:p>
    <w:p w:rsidR="00EA58D6" w:rsidRDefault="003B5787" w:rsidP="00462B2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Можно ли увидеть  разницу во внешнем виде комнатных цветов, находящихся в разных условиях (поливаемое и не поливаемое растения)?</w:t>
      </w:r>
    </w:p>
    <w:p w:rsidR="00EA58D6" w:rsidRPr="003B5787" w:rsidRDefault="003B5787" w:rsidP="00EA58D6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A58D6" w:rsidRPr="003B5787">
        <w:rPr>
          <w:rFonts w:ascii="Times New Roman" w:hAnsi="Times New Roman" w:cs="Times New Roman"/>
          <w:sz w:val="28"/>
          <w:szCs w:val="28"/>
          <w:lang w:eastAsia="ru-RU"/>
        </w:rPr>
        <w:t>Для выполнения проекта потребуются следующие материалы и ресурсы:</w:t>
      </w:r>
    </w:p>
    <w:p w:rsidR="00EA58D6" w:rsidRPr="003B5787" w:rsidRDefault="00EA58D6" w:rsidP="00EA58D6">
      <w:pPr>
        <w:pStyle w:val="a4"/>
        <w:numPr>
          <w:ilvl w:val="0"/>
          <w:numId w:val="1"/>
        </w:numPr>
        <w:ind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Таз для воды; прозрачные стаканы (на каждого ребенка); чайные или мерные ложки (на каждого ребенка); прозрачные ёмкости разной формы; соль, сахар, мука, разного цвета красители, трубочки для коктейля, пипетки, марля, фильтровальная </w:t>
      </w:r>
      <w:proofErr w:type="gramStart"/>
      <w:r w:rsidRPr="003B5787">
        <w:rPr>
          <w:rFonts w:ascii="Times New Roman" w:hAnsi="Times New Roman" w:cs="Times New Roman"/>
          <w:sz w:val="28"/>
          <w:szCs w:val="28"/>
          <w:lang w:eastAsia="ru-RU"/>
        </w:rPr>
        <w:t>бумага.</w:t>
      </w:r>
      <w:r w:rsidRPr="000E1192">
        <w:rPr>
          <w:rFonts w:ascii="Times New Roman" w:hAnsi="Times New Roman" w:cs="Times New Roman"/>
          <w:sz w:val="28"/>
          <w:szCs w:val="28"/>
          <w:lang w:eastAsia="ru-RU"/>
        </w:rPr>
        <w:t>[</w:t>
      </w:r>
      <w:proofErr w:type="gramEnd"/>
      <w:r w:rsidRPr="000E1192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>; 43; 46; 70; 78</w:t>
      </w:r>
      <w:r w:rsidRPr="000E1192">
        <w:rPr>
          <w:rFonts w:ascii="Times New Roman" w:hAnsi="Times New Roman" w:cs="Times New Roman"/>
          <w:sz w:val="28"/>
          <w:szCs w:val="28"/>
          <w:lang w:eastAsia="ru-RU"/>
        </w:rPr>
        <w:t>]</w:t>
      </w:r>
    </w:p>
    <w:p w:rsidR="00EA58D6" w:rsidRPr="003B5787" w:rsidRDefault="00EA58D6" w:rsidP="00EA58D6">
      <w:pPr>
        <w:pStyle w:val="a4"/>
        <w:numPr>
          <w:ilvl w:val="0"/>
          <w:numId w:val="1"/>
        </w:numPr>
        <w:ind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Семена бобов (гороха), овса (пшеницы), два одинаковых цветка (влаголюбивых); лук-репка (севок), отводки комнатных растений (традесканция, бегония и др.</w:t>
      </w:r>
      <w:proofErr w:type="gramStart"/>
      <w:r w:rsidRPr="003B5787">
        <w:rPr>
          <w:rFonts w:ascii="Times New Roman" w:hAnsi="Times New Roman" w:cs="Times New Roman"/>
          <w:sz w:val="28"/>
          <w:szCs w:val="28"/>
          <w:lang w:eastAsia="ru-RU"/>
        </w:rPr>
        <w:t>);  срезанные</w:t>
      </w:r>
      <w:proofErr w:type="gramEnd"/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ветки тополя, березы, сирени.</w:t>
      </w:r>
    </w:p>
    <w:p w:rsidR="003B5787" w:rsidRPr="00EA58D6" w:rsidRDefault="00EA58D6" w:rsidP="00462B29">
      <w:pPr>
        <w:pStyle w:val="a4"/>
        <w:numPr>
          <w:ilvl w:val="0"/>
          <w:numId w:val="1"/>
        </w:numPr>
        <w:ind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Энциклопедии и книги о растениях, альбомы о цветах; подборка стихов, рассказов, сказок, загадок, пословиц и поговорок о растениях; схемы для экспериментов</w:t>
      </w:r>
      <w:r w:rsidRPr="00214607">
        <w:rPr>
          <w:rFonts w:ascii="Times New Roman" w:hAnsi="Times New Roman" w:cs="Times New Roman"/>
          <w:sz w:val="28"/>
          <w:szCs w:val="28"/>
          <w:lang w:eastAsia="ru-RU"/>
        </w:rPr>
        <w:t>[4</w:t>
      </w:r>
      <w:r>
        <w:rPr>
          <w:rFonts w:ascii="Times New Roman" w:hAnsi="Times New Roman" w:cs="Times New Roman"/>
          <w:sz w:val="28"/>
          <w:szCs w:val="28"/>
          <w:lang w:eastAsia="ru-RU"/>
        </w:rPr>
        <w:t>; 45</w:t>
      </w:r>
      <w:r w:rsidRPr="00214607">
        <w:rPr>
          <w:rFonts w:ascii="Times New Roman" w:hAnsi="Times New Roman" w:cs="Times New Roman"/>
          <w:sz w:val="28"/>
          <w:szCs w:val="28"/>
          <w:lang w:eastAsia="ru-RU"/>
        </w:rPr>
        <w:t>]</w:t>
      </w: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, таблицы, контрольные карты; бумага для рисования, карандаши и краски. </w:t>
      </w:r>
    </w:p>
    <w:p w:rsidR="003B5787" w:rsidRPr="00EA58D6" w:rsidRDefault="00462B29" w:rsidP="00462B2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EA58D6">
        <w:rPr>
          <w:rFonts w:ascii="Times New Roman" w:hAnsi="Times New Roman" w:cs="Times New Roman"/>
          <w:bCs/>
          <w:sz w:val="28"/>
          <w:szCs w:val="28"/>
          <w:lang w:eastAsia="ru-RU"/>
        </w:rPr>
        <w:t>3.</w:t>
      </w:r>
      <w:r w:rsidR="003B5787" w:rsidRPr="00EA58D6">
        <w:rPr>
          <w:rFonts w:ascii="Times New Roman" w:hAnsi="Times New Roman" w:cs="Times New Roman"/>
          <w:bCs/>
          <w:sz w:val="28"/>
          <w:szCs w:val="28"/>
          <w:lang w:eastAsia="ru-RU"/>
        </w:rPr>
        <w:t>Рефлексивный этап:</w:t>
      </w:r>
    </w:p>
    <w:p w:rsidR="003B5787" w:rsidRPr="003B5787" w:rsidRDefault="003B5787" w:rsidP="0096643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  Презентация результатов опытов и экспериментов. </w:t>
      </w:r>
    </w:p>
    <w:p w:rsidR="003B5787" w:rsidRPr="003B5787" w:rsidRDefault="003B5787" w:rsidP="0096643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  Выставка продуктов художественной деятельности детей. </w:t>
      </w:r>
    </w:p>
    <w:p w:rsidR="003B5787" w:rsidRPr="003B5787" w:rsidRDefault="003B5787" w:rsidP="0096643F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58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Успех реализации проекта</w:t>
      </w:r>
      <w:r w:rsidRPr="003B5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B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обеспечивается следующими педагогическими условиями:</w:t>
      </w:r>
    </w:p>
    <w:p w:rsidR="003B5787" w:rsidRPr="003B5787" w:rsidRDefault="003B5787" w:rsidP="0096643F">
      <w:pPr>
        <w:pStyle w:val="a4"/>
        <w:numPr>
          <w:ilvl w:val="0"/>
          <w:numId w:val="6"/>
        </w:numPr>
        <w:ind w:left="36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экологической лаборатории в группе.</w:t>
      </w:r>
    </w:p>
    <w:p w:rsidR="003B5787" w:rsidRPr="003B5787" w:rsidRDefault="003B5787" w:rsidP="0096643F">
      <w:pPr>
        <w:pStyle w:val="a4"/>
        <w:numPr>
          <w:ilvl w:val="0"/>
          <w:numId w:val="6"/>
        </w:numPr>
        <w:ind w:left="36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воспитателя к осуществлению экологического развития и образования детей.</w:t>
      </w:r>
    </w:p>
    <w:p w:rsidR="003B5787" w:rsidRPr="003B5787" w:rsidRDefault="003B5787" w:rsidP="0096643F">
      <w:pPr>
        <w:pStyle w:val="a4"/>
        <w:numPr>
          <w:ilvl w:val="0"/>
          <w:numId w:val="6"/>
        </w:numPr>
        <w:ind w:left="36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Личностно – ориентированное взаимодействие взрослого и ребёнка в процессе осуществления проекта.</w:t>
      </w:r>
    </w:p>
    <w:p w:rsidR="003B5787" w:rsidRPr="00EA58D6" w:rsidRDefault="003B5787" w:rsidP="0096643F">
      <w:pPr>
        <w:pStyle w:val="a4"/>
        <w:numPr>
          <w:ilvl w:val="0"/>
          <w:numId w:val="6"/>
        </w:numPr>
        <w:ind w:left="36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участие родителей в  проектной деятельности.</w:t>
      </w:r>
    </w:p>
    <w:p w:rsidR="00EA58D6" w:rsidRDefault="00A7103E" w:rsidP="00EA58D6">
      <w:pPr>
        <w:pStyle w:val="a4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EA58D6" w:rsidRPr="00EA5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Сроки и результаты использования</w:t>
      </w:r>
      <w:r w:rsidR="00EA5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EA58D6" w:rsidRDefault="00A7103E" w:rsidP="00EA58D6">
      <w:pPr>
        <w:pStyle w:val="a4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EA5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долгосрочный (1 месяц), проводится в апреле.</w:t>
      </w:r>
    </w:p>
    <w:p w:rsidR="00EA58D6" w:rsidRPr="00D92370" w:rsidRDefault="00EA58D6" w:rsidP="00A7103E">
      <w:pPr>
        <w:pStyle w:val="a4"/>
        <w:ind w:firstLine="720"/>
        <w:jc w:val="both"/>
        <w:rPr>
          <w:rFonts w:ascii="Times New Roman" w:hAnsi="Times New Roman" w:cs="Times New Roman"/>
          <w:sz w:val="28"/>
          <w:lang w:eastAsia="ru-RU"/>
        </w:rPr>
      </w:pPr>
      <w:r w:rsidRPr="00D92370">
        <w:rPr>
          <w:rFonts w:ascii="Times New Roman" w:hAnsi="Times New Roman" w:cs="Times New Roman"/>
          <w:sz w:val="28"/>
          <w:lang w:eastAsia="ru-RU"/>
        </w:rPr>
        <w:t xml:space="preserve">Проводимая работа по реализации проекта показала, что дети  стали более грамотными в области экологических знаний, а именно: у детей </w:t>
      </w:r>
      <w:r w:rsidRPr="00D92370">
        <w:rPr>
          <w:rFonts w:ascii="Times New Roman" w:hAnsi="Times New Roman" w:cs="Times New Roman"/>
          <w:sz w:val="28"/>
          <w:lang w:eastAsia="ru-RU"/>
        </w:rPr>
        <w:lastRenderedPageBreak/>
        <w:t>расширился кругозор, активизировалась познавательная деятельность, логика, мышление, желание работать в команде, любить, беречь и охранять природ</w:t>
      </w:r>
      <w:r>
        <w:rPr>
          <w:rFonts w:ascii="Times New Roman" w:hAnsi="Times New Roman" w:cs="Times New Roman"/>
          <w:sz w:val="28"/>
          <w:lang w:eastAsia="ru-RU"/>
        </w:rPr>
        <w:t>у, в частности: сажать, поливать, размножать комнатные и дикорастущие растения</w:t>
      </w:r>
      <w:r w:rsidRPr="00D92370">
        <w:rPr>
          <w:rFonts w:ascii="Times New Roman" w:hAnsi="Times New Roman" w:cs="Times New Roman"/>
          <w:sz w:val="28"/>
          <w:lang w:eastAsia="ru-RU"/>
        </w:rPr>
        <w:t>.</w:t>
      </w:r>
    </w:p>
    <w:p w:rsidR="00EA58D6" w:rsidRPr="00A7103E" w:rsidRDefault="00A7103E" w:rsidP="00EA58D6">
      <w:pPr>
        <w:pStyle w:val="a4"/>
        <w:ind w:left="36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Рекомендации по применению.</w:t>
      </w:r>
    </w:p>
    <w:p w:rsidR="003B5787" w:rsidRPr="00EA58D6" w:rsidRDefault="00A7103E" w:rsidP="0096643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="003B5787" w:rsidRPr="00EA58D6">
        <w:rPr>
          <w:rFonts w:ascii="Times New Roman" w:hAnsi="Times New Roman" w:cs="Times New Roman"/>
          <w:sz w:val="28"/>
          <w:szCs w:val="28"/>
          <w:lang w:eastAsia="ru-RU"/>
        </w:rPr>
        <w:t>Методические требования, предъявляемые к проведению экспериментов.</w:t>
      </w:r>
    </w:p>
    <w:p w:rsidR="003B5787" w:rsidRPr="003B5787" w:rsidRDefault="003B5787" w:rsidP="0096643F">
      <w:pPr>
        <w:pStyle w:val="a4"/>
        <w:numPr>
          <w:ilvl w:val="0"/>
          <w:numId w:val="7"/>
        </w:numPr>
        <w:ind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Воспитатель должен просто и чётко формулировать стоящую перед детьми задачу.</w:t>
      </w:r>
    </w:p>
    <w:p w:rsidR="003B5787" w:rsidRPr="003B5787" w:rsidRDefault="003B5787" w:rsidP="0096643F">
      <w:pPr>
        <w:pStyle w:val="a4"/>
        <w:numPr>
          <w:ilvl w:val="0"/>
          <w:numId w:val="7"/>
        </w:numPr>
        <w:ind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С целью большей наглядности следует брать два объекта: один – опытный, другой – контрольный.</w:t>
      </w:r>
    </w:p>
    <w:p w:rsidR="003B5787" w:rsidRPr="003B5787" w:rsidRDefault="003B5787" w:rsidP="0096643F">
      <w:pPr>
        <w:pStyle w:val="a4"/>
        <w:numPr>
          <w:ilvl w:val="0"/>
          <w:numId w:val="7"/>
        </w:numPr>
        <w:ind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Обязательное руководство экспериментом.</w:t>
      </w:r>
    </w:p>
    <w:p w:rsidR="003B5787" w:rsidRPr="003B5787" w:rsidRDefault="003B5787" w:rsidP="0096643F">
      <w:pPr>
        <w:pStyle w:val="a4"/>
        <w:numPr>
          <w:ilvl w:val="0"/>
          <w:numId w:val="7"/>
        </w:numPr>
        <w:ind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Эксперимент проводится один раз.</w:t>
      </w:r>
    </w:p>
    <w:p w:rsidR="003B5787" w:rsidRPr="003B5787" w:rsidRDefault="003B5787" w:rsidP="0096643F">
      <w:pPr>
        <w:pStyle w:val="a4"/>
        <w:numPr>
          <w:ilvl w:val="0"/>
          <w:numId w:val="7"/>
        </w:numPr>
        <w:ind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При проведении эксперимента предусмотреть всё возможное, чтобы не нанести вреда живым объектам.</w:t>
      </w:r>
    </w:p>
    <w:p w:rsidR="003B5787" w:rsidRPr="00EA58D6" w:rsidRDefault="003B5787" w:rsidP="0096643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8D6">
        <w:rPr>
          <w:rFonts w:ascii="Times New Roman" w:hAnsi="Times New Roman" w:cs="Times New Roman"/>
          <w:sz w:val="28"/>
          <w:szCs w:val="28"/>
        </w:rPr>
        <w:t>Совместная деятельность с детьми в свободное время:</w:t>
      </w:r>
    </w:p>
    <w:p w:rsidR="003B5787" w:rsidRPr="003B5787" w:rsidRDefault="003B5787" w:rsidP="0096643F">
      <w:pPr>
        <w:pStyle w:val="a4"/>
        <w:numPr>
          <w:ilvl w:val="0"/>
          <w:numId w:val="9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Чтение дополнительной художественной литературы, стихов.</w:t>
      </w:r>
    </w:p>
    <w:p w:rsidR="003B5787" w:rsidRPr="003B5787" w:rsidRDefault="003B5787" w:rsidP="0096643F">
      <w:pPr>
        <w:pStyle w:val="a4"/>
        <w:numPr>
          <w:ilvl w:val="0"/>
          <w:numId w:val="9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Загадывание загадок о воде и растениях.</w:t>
      </w:r>
    </w:p>
    <w:p w:rsidR="003B5787" w:rsidRPr="003B5787" w:rsidRDefault="003B5787" w:rsidP="0096643F">
      <w:pPr>
        <w:pStyle w:val="a4"/>
        <w:numPr>
          <w:ilvl w:val="0"/>
          <w:numId w:val="9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Рассматривание энциклопедий, книг о растениях.</w:t>
      </w:r>
    </w:p>
    <w:p w:rsidR="003B5787" w:rsidRPr="003B5787" w:rsidRDefault="003B5787" w:rsidP="0096643F">
      <w:pPr>
        <w:pStyle w:val="a4"/>
        <w:numPr>
          <w:ilvl w:val="0"/>
          <w:numId w:val="9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Настольные игры: Домино «Цветы», «Где живет вода?».</w:t>
      </w:r>
    </w:p>
    <w:p w:rsidR="003B5787" w:rsidRPr="003B5787" w:rsidRDefault="003B5787" w:rsidP="0096643F">
      <w:pPr>
        <w:pStyle w:val="a4"/>
        <w:numPr>
          <w:ilvl w:val="0"/>
          <w:numId w:val="9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Раскраски «Кругом вода», «Цветы».</w:t>
      </w:r>
    </w:p>
    <w:p w:rsidR="003B5787" w:rsidRPr="003B5787" w:rsidRDefault="003B5787" w:rsidP="0096643F">
      <w:pPr>
        <w:pStyle w:val="a4"/>
        <w:numPr>
          <w:ilvl w:val="0"/>
          <w:numId w:val="9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Геометрический конструктор «Собери цветок».</w:t>
      </w:r>
    </w:p>
    <w:p w:rsidR="003B5787" w:rsidRPr="003B5787" w:rsidRDefault="003B5787" w:rsidP="0096643F">
      <w:pPr>
        <w:pStyle w:val="a4"/>
        <w:numPr>
          <w:ilvl w:val="0"/>
          <w:numId w:val="9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Пальчиковые игры «Распускается цветок»</w:t>
      </w:r>
    </w:p>
    <w:p w:rsidR="003B5787" w:rsidRPr="003B5787" w:rsidRDefault="003B5787" w:rsidP="0096643F">
      <w:pPr>
        <w:pStyle w:val="a4"/>
        <w:numPr>
          <w:ilvl w:val="0"/>
          <w:numId w:val="9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Подвижные игры «С цветка на цветок», «Путешествие капельки».</w:t>
      </w:r>
    </w:p>
    <w:p w:rsidR="003B5787" w:rsidRPr="003B5787" w:rsidRDefault="003B5787" w:rsidP="0096643F">
      <w:pPr>
        <w:pStyle w:val="a4"/>
        <w:numPr>
          <w:ilvl w:val="0"/>
          <w:numId w:val="9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Игра-забава «Мыльные пузыри».</w:t>
      </w:r>
    </w:p>
    <w:p w:rsidR="003B5787" w:rsidRPr="003B5787" w:rsidRDefault="003B5787" w:rsidP="0096643F">
      <w:pPr>
        <w:pStyle w:val="a4"/>
        <w:numPr>
          <w:ilvl w:val="0"/>
          <w:numId w:val="9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Сюжетно-ролевая игра «Мы сажаем огород» (выполнение игровых действий по посадке овощей и цветов).</w:t>
      </w:r>
    </w:p>
    <w:p w:rsidR="003B5787" w:rsidRPr="003B5787" w:rsidRDefault="003B5787" w:rsidP="0096643F">
      <w:pPr>
        <w:pStyle w:val="a4"/>
        <w:numPr>
          <w:ilvl w:val="0"/>
          <w:numId w:val="9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Работа в уголке природы по уходу за комнатными растениями.</w:t>
      </w:r>
    </w:p>
    <w:p w:rsidR="003B5787" w:rsidRPr="003B5787" w:rsidRDefault="003B5787" w:rsidP="0096643F">
      <w:pPr>
        <w:pStyle w:val="a4"/>
        <w:numPr>
          <w:ilvl w:val="0"/>
          <w:numId w:val="9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Серия экспериментов с водой в самостоятельной деятельности детей.</w:t>
      </w:r>
    </w:p>
    <w:p w:rsidR="003B5787" w:rsidRPr="00EA58D6" w:rsidRDefault="003B5787" w:rsidP="0096643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8D6">
        <w:rPr>
          <w:rFonts w:ascii="Times New Roman" w:hAnsi="Times New Roman" w:cs="Times New Roman"/>
          <w:sz w:val="28"/>
          <w:szCs w:val="28"/>
        </w:rPr>
        <w:t>Работа с родителями:</w:t>
      </w:r>
    </w:p>
    <w:p w:rsidR="003B5787" w:rsidRPr="003B5787" w:rsidRDefault="003B5787" w:rsidP="0096643F">
      <w:pPr>
        <w:pStyle w:val="a4"/>
        <w:numPr>
          <w:ilvl w:val="0"/>
          <w:numId w:val="10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Консультация «Что рассказать ребенку о воде?»</w:t>
      </w:r>
    </w:p>
    <w:p w:rsidR="003B5787" w:rsidRPr="003B5787" w:rsidRDefault="003B5787" w:rsidP="0096643F">
      <w:pPr>
        <w:pStyle w:val="a4"/>
        <w:numPr>
          <w:ilvl w:val="0"/>
          <w:numId w:val="10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Распространение буклетов «Опыты с водой в домашних условиях».</w:t>
      </w:r>
    </w:p>
    <w:p w:rsidR="003B5787" w:rsidRPr="003B5787" w:rsidRDefault="003B5787" w:rsidP="0096643F">
      <w:pPr>
        <w:pStyle w:val="a4"/>
        <w:numPr>
          <w:ilvl w:val="0"/>
          <w:numId w:val="10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Мастер-класс «Рисование цветными капельками».</w:t>
      </w:r>
    </w:p>
    <w:p w:rsidR="003B5787" w:rsidRPr="003B5787" w:rsidRDefault="003B5787" w:rsidP="0096643F">
      <w:pPr>
        <w:pStyle w:val="a4"/>
        <w:numPr>
          <w:ilvl w:val="0"/>
          <w:numId w:val="10"/>
        </w:num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5787">
        <w:rPr>
          <w:rFonts w:ascii="Times New Roman" w:hAnsi="Times New Roman" w:cs="Times New Roman"/>
          <w:sz w:val="28"/>
          <w:szCs w:val="28"/>
        </w:rPr>
        <w:t>Выполнение совместной творческой работы с ребенком «Кругом вода».</w:t>
      </w:r>
    </w:p>
    <w:p w:rsidR="003B5787" w:rsidRPr="003B5787" w:rsidRDefault="00A7103E" w:rsidP="0096643F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Список литературы.</w:t>
      </w:r>
    </w:p>
    <w:p w:rsidR="003B5787" w:rsidRPr="003B5787" w:rsidRDefault="003B5787" w:rsidP="0096643F">
      <w:pPr>
        <w:pStyle w:val="a4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>Бондаренко Т.М. Экологические занятия с детьми 5 - 6 лет. Практическое пособие для воспитателей и методистов ДОУ. – Воронеж: ТЦ «Учитель», 2008г.</w:t>
      </w:r>
    </w:p>
    <w:p w:rsidR="003B5787" w:rsidRPr="003B5787" w:rsidRDefault="003B5787" w:rsidP="0096643F">
      <w:pPr>
        <w:pStyle w:val="a4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B5787">
        <w:rPr>
          <w:rFonts w:ascii="Times New Roman" w:hAnsi="Times New Roman" w:cs="Times New Roman"/>
          <w:sz w:val="28"/>
          <w:szCs w:val="28"/>
          <w:lang w:eastAsia="ru-RU"/>
        </w:rPr>
        <w:t>Вострухина</w:t>
      </w:r>
      <w:proofErr w:type="spellEnd"/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Т.М., </w:t>
      </w:r>
      <w:proofErr w:type="spellStart"/>
      <w:r w:rsidRPr="003B5787">
        <w:rPr>
          <w:rFonts w:ascii="Times New Roman" w:hAnsi="Times New Roman" w:cs="Times New Roman"/>
          <w:sz w:val="28"/>
          <w:szCs w:val="28"/>
          <w:lang w:eastAsia="ru-RU"/>
        </w:rPr>
        <w:t>Кондрыкинская</w:t>
      </w:r>
      <w:proofErr w:type="spellEnd"/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Л.А. Знакомим с окружающим миром детей 5-7 лет. – Москва, «Сфера», 2011г.</w:t>
      </w:r>
    </w:p>
    <w:p w:rsidR="003B5787" w:rsidRPr="003B5787" w:rsidRDefault="003B5787" w:rsidP="0096643F">
      <w:pPr>
        <w:pStyle w:val="a4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Рыжова Н.А. Волшебница вода. </w:t>
      </w:r>
      <w:proofErr w:type="spellStart"/>
      <w:r w:rsidRPr="003B5787">
        <w:rPr>
          <w:rFonts w:ascii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– методический комплект по экологическому образованию дошкольников. – Москва, «</w:t>
      </w:r>
      <w:proofErr w:type="spellStart"/>
      <w:r w:rsidRPr="003B5787">
        <w:rPr>
          <w:rFonts w:ascii="Times New Roman" w:hAnsi="Times New Roman" w:cs="Times New Roman"/>
          <w:sz w:val="28"/>
          <w:szCs w:val="28"/>
          <w:lang w:eastAsia="ru-RU"/>
        </w:rPr>
        <w:t>Линка</w:t>
      </w:r>
      <w:proofErr w:type="spellEnd"/>
      <w:r w:rsidRPr="003B5787">
        <w:rPr>
          <w:rFonts w:ascii="Times New Roman" w:hAnsi="Times New Roman" w:cs="Times New Roman"/>
          <w:sz w:val="28"/>
          <w:szCs w:val="28"/>
          <w:lang w:eastAsia="ru-RU"/>
        </w:rPr>
        <w:t>-Пресс», 1997г.</w:t>
      </w:r>
    </w:p>
    <w:p w:rsidR="003B5787" w:rsidRPr="003B5787" w:rsidRDefault="003B5787" w:rsidP="0096643F">
      <w:pPr>
        <w:pStyle w:val="a4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B5787">
        <w:rPr>
          <w:rFonts w:ascii="Times New Roman" w:hAnsi="Times New Roman" w:cs="Times New Roman"/>
          <w:sz w:val="28"/>
          <w:szCs w:val="28"/>
          <w:lang w:eastAsia="ru-RU"/>
        </w:rPr>
        <w:t>Тугушева</w:t>
      </w:r>
      <w:proofErr w:type="spellEnd"/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 Г.П., Чистякова А.Е. Экспериментальная деятельность детей среднего и старшего дошкольного возраста – Санкт-Петербург, «Детство-Пресс»,2014г.</w:t>
      </w:r>
    </w:p>
    <w:p w:rsidR="00A7103E" w:rsidRDefault="003B5787" w:rsidP="0096643F">
      <w:pPr>
        <w:pStyle w:val="a4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5787">
        <w:rPr>
          <w:rFonts w:ascii="Times New Roman" w:hAnsi="Times New Roman" w:cs="Times New Roman"/>
          <w:sz w:val="28"/>
          <w:szCs w:val="28"/>
          <w:lang w:eastAsia="ru-RU"/>
        </w:rPr>
        <w:t xml:space="preserve">Интернет-ресурсы: </w:t>
      </w:r>
    </w:p>
    <w:p w:rsidR="003B5787" w:rsidRPr="0096643F" w:rsidRDefault="00A7103E" w:rsidP="00A7103E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hyperlink r:id="rId5" w:history="1">
        <w:r w:rsidR="003B5787" w:rsidRPr="0096643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http://planetadetstva.net</w:t>
        </w:r>
      </w:hyperlink>
      <w:r w:rsidR="003B5787" w:rsidRPr="0096643F">
        <w:rPr>
          <w:rFonts w:ascii="Times New Roman" w:hAnsi="Times New Roman" w:cs="Times New Roman"/>
          <w:sz w:val="28"/>
          <w:szCs w:val="28"/>
        </w:rPr>
        <w:t xml:space="preserve"> Автор Заруба Г.Ю.;</w:t>
      </w:r>
    </w:p>
    <w:p w:rsidR="003B5787" w:rsidRPr="0096643F" w:rsidRDefault="003B5787" w:rsidP="0096643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643F">
        <w:rPr>
          <w:rFonts w:ascii="Times New Roman" w:hAnsi="Times New Roman" w:cs="Times New Roman"/>
          <w:sz w:val="28"/>
          <w:szCs w:val="28"/>
        </w:rPr>
        <w:t xml:space="preserve">      </w:t>
      </w:r>
      <w:r w:rsidRPr="0096643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664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6643F">
        <w:rPr>
          <w:rFonts w:ascii="Times New Roman" w:hAnsi="Times New Roman" w:cs="Times New Roman"/>
          <w:sz w:val="28"/>
          <w:szCs w:val="28"/>
          <w:lang w:val="en-US"/>
        </w:rPr>
        <w:t>maam</w:t>
      </w:r>
      <w:proofErr w:type="spellEnd"/>
      <w:r w:rsidRPr="009664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6643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6643F">
        <w:rPr>
          <w:rFonts w:ascii="Times New Roman" w:hAnsi="Times New Roman" w:cs="Times New Roman"/>
          <w:sz w:val="28"/>
          <w:szCs w:val="28"/>
        </w:rPr>
        <w:t xml:space="preserve"> Автор: Л. </w:t>
      </w:r>
      <w:proofErr w:type="spellStart"/>
      <w:r w:rsidRPr="0096643F">
        <w:rPr>
          <w:rFonts w:ascii="Times New Roman" w:hAnsi="Times New Roman" w:cs="Times New Roman"/>
          <w:sz w:val="28"/>
          <w:szCs w:val="28"/>
        </w:rPr>
        <w:t>Земцова</w:t>
      </w:r>
      <w:proofErr w:type="spellEnd"/>
      <w:r w:rsidRPr="009664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B5787" w:rsidRPr="0096643F" w:rsidRDefault="003B5787" w:rsidP="0096643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643F">
        <w:rPr>
          <w:rFonts w:ascii="Times New Roman" w:hAnsi="Times New Roman" w:cs="Times New Roman"/>
          <w:sz w:val="28"/>
          <w:szCs w:val="28"/>
        </w:rPr>
        <w:t xml:space="preserve">      </w:t>
      </w:r>
      <w:hyperlink r:id="rId6" w:history="1">
        <w:r w:rsidRPr="0096643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http://sundekor.ru</w:t>
        </w:r>
      </w:hyperlink>
      <w:r w:rsidRPr="0096643F">
        <w:rPr>
          <w:rFonts w:ascii="Times New Roman" w:hAnsi="Times New Roman" w:cs="Times New Roman"/>
          <w:sz w:val="28"/>
          <w:szCs w:val="28"/>
        </w:rPr>
        <w:t>;</w:t>
      </w:r>
    </w:p>
    <w:p w:rsidR="003B5787" w:rsidRPr="0096643F" w:rsidRDefault="003B5787" w:rsidP="0096643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643F">
        <w:rPr>
          <w:rFonts w:ascii="Times New Roman" w:hAnsi="Times New Roman" w:cs="Times New Roman"/>
          <w:sz w:val="28"/>
          <w:szCs w:val="28"/>
        </w:rPr>
        <w:t xml:space="preserve">      </w:t>
      </w:r>
      <w:hyperlink r:id="rId7" w:history="1">
        <w:r w:rsidRPr="0096643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http://nsportal.ru</w:t>
        </w:r>
      </w:hyperlink>
      <w:r w:rsidRPr="0096643F">
        <w:rPr>
          <w:rFonts w:ascii="Times New Roman" w:hAnsi="Times New Roman" w:cs="Times New Roman"/>
          <w:sz w:val="28"/>
          <w:szCs w:val="28"/>
        </w:rPr>
        <w:t xml:space="preserve"> Автор: Артур Осепян </w:t>
      </w:r>
    </w:p>
    <w:p w:rsidR="003B5787" w:rsidRPr="0096643F" w:rsidRDefault="003B5787" w:rsidP="0096643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643F">
        <w:rPr>
          <w:rFonts w:ascii="Times New Roman" w:hAnsi="Times New Roman" w:cs="Times New Roman"/>
          <w:sz w:val="28"/>
          <w:szCs w:val="28"/>
        </w:rPr>
        <w:t xml:space="preserve">      </w:t>
      </w:r>
      <w:hyperlink r:id="rId8" w:history="1">
        <w:r w:rsidRPr="0096643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http://olga-a.dou.tomsk.ru</w:t>
        </w:r>
      </w:hyperlink>
    </w:p>
    <w:p w:rsidR="003B5787" w:rsidRPr="0096643F" w:rsidRDefault="003B5787" w:rsidP="0096643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643F">
        <w:rPr>
          <w:rFonts w:ascii="Times New Roman" w:hAnsi="Times New Roman" w:cs="Times New Roman"/>
          <w:sz w:val="28"/>
          <w:szCs w:val="28"/>
        </w:rPr>
        <w:t xml:space="preserve">      </w:t>
      </w:r>
      <w:r w:rsidRPr="0096643F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6643F">
        <w:rPr>
          <w:rFonts w:ascii="Times New Roman" w:hAnsi="Times New Roman" w:cs="Times New Roman"/>
          <w:sz w:val="28"/>
          <w:szCs w:val="28"/>
        </w:rPr>
        <w:t xml:space="preserve">:// </w:t>
      </w:r>
      <w:proofErr w:type="spellStart"/>
      <w:r w:rsidRPr="0096643F">
        <w:rPr>
          <w:rFonts w:ascii="Times New Roman" w:hAnsi="Times New Roman" w:cs="Times New Roman"/>
          <w:sz w:val="28"/>
          <w:szCs w:val="28"/>
          <w:lang w:val="en-US"/>
        </w:rPr>
        <w:t>pedsovet</w:t>
      </w:r>
      <w:proofErr w:type="spellEnd"/>
      <w:r w:rsidRPr="009664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6643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3B5787" w:rsidRPr="0096643F" w:rsidRDefault="003B5787" w:rsidP="003B5787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43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A77C9" w:rsidRDefault="009A77C9"/>
    <w:sectPr w:rsidR="009A77C9" w:rsidSect="003B578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37759"/>
    <w:multiLevelType w:val="hybridMultilevel"/>
    <w:tmpl w:val="E820A6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ED7A07"/>
    <w:multiLevelType w:val="hybridMultilevel"/>
    <w:tmpl w:val="66100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E27A57"/>
    <w:multiLevelType w:val="hybridMultilevel"/>
    <w:tmpl w:val="5E36A6CC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53C6C2C"/>
    <w:multiLevelType w:val="hybridMultilevel"/>
    <w:tmpl w:val="47B687D6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348688F"/>
    <w:multiLevelType w:val="hybridMultilevel"/>
    <w:tmpl w:val="E54C52BC"/>
    <w:lvl w:ilvl="0" w:tplc="58D6744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E0FE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B2CC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8BD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9866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B6EC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BEAD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A55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247E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0523EB"/>
    <w:multiLevelType w:val="hybridMultilevel"/>
    <w:tmpl w:val="2C9829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061777"/>
    <w:multiLevelType w:val="hybridMultilevel"/>
    <w:tmpl w:val="F0627D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41133B"/>
    <w:multiLevelType w:val="hybridMultilevel"/>
    <w:tmpl w:val="DDB28C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505257"/>
    <w:multiLevelType w:val="hybridMultilevel"/>
    <w:tmpl w:val="51A82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F10098"/>
    <w:multiLevelType w:val="hybridMultilevel"/>
    <w:tmpl w:val="DBACE16E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6ED70367"/>
    <w:multiLevelType w:val="hybridMultilevel"/>
    <w:tmpl w:val="65F02BBE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71A05622"/>
    <w:multiLevelType w:val="hybridMultilevel"/>
    <w:tmpl w:val="9B3A96D4"/>
    <w:lvl w:ilvl="0" w:tplc="51D2533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5787"/>
    <w:rsid w:val="000E1192"/>
    <w:rsid w:val="00214607"/>
    <w:rsid w:val="003B5787"/>
    <w:rsid w:val="00462B29"/>
    <w:rsid w:val="00601CC4"/>
    <w:rsid w:val="0096643F"/>
    <w:rsid w:val="009A77C9"/>
    <w:rsid w:val="009B51F8"/>
    <w:rsid w:val="00A7103E"/>
    <w:rsid w:val="00B2112B"/>
    <w:rsid w:val="00E211E4"/>
    <w:rsid w:val="00EA58D6"/>
    <w:rsid w:val="00ED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C46C56-D5C2-4F50-AD00-9C940C20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5787"/>
    <w:rPr>
      <w:color w:val="0000FF" w:themeColor="hyperlink"/>
      <w:u w:val="single"/>
    </w:rPr>
  </w:style>
  <w:style w:type="paragraph" w:styleId="a4">
    <w:name w:val="No Spacing"/>
    <w:uiPriority w:val="1"/>
    <w:qFormat/>
    <w:rsid w:val="003B57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ga-a.dou.toms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undekor.ru" TargetMode="External"/><Relationship Id="rId5" Type="http://schemas.openxmlformats.org/officeDocument/2006/relationships/hyperlink" Target="http://planetadetstva.ne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6</cp:revision>
  <dcterms:created xsi:type="dcterms:W3CDTF">2017-11-06T18:18:00Z</dcterms:created>
  <dcterms:modified xsi:type="dcterms:W3CDTF">2017-11-09T10:53:00Z</dcterms:modified>
</cp:coreProperties>
</file>